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A7" w:rsidRDefault="005D0AA7">
      <w:pPr>
        <w:spacing w:line="480" w:lineRule="auto"/>
        <w:jc w:val="center"/>
        <w:rPr>
          <w:rFonts w:hint="eastAsia"/>
          <w:sz w:val="36"/>
          <w:szCs w:val="44"/>
        </w:rPr>
      </w:pPr>
      <w:r>
        <w:rPr>
          <w:sz w:val="36"/>
          <w:szCs w:val="44"/>
        </w:rPr>
        <w:t>“</w:t>
      </w:r>
      <w:r>
        <w:rPr>
          <w:sz w:val="36"/>
          <w:szCs w:val="44"/>
        </w:rPr>
        <w:t>一种适用于茄果类蔬菜嫁接</w:t>
      </w:r>
    </w:p>
    <w:p w:rsidR="00E30BB7" w:rsidRDefault="005D0AA7">
      <w:pPr>
        <w:spacing w:line="48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的接穗</w:t>
      </w:r>
      <w:r>
        <w:rPr>
          <w:sz w:val="36"/>
          <w:szCs w:val="44"/>
        </w:rPr>
        <w:t>再生培育方法</w:t>
      </w:r>
      <w:r>
        <w:rPr>
          <w:sz w:val="36"/>
          <w:szCs w:val="44"/>
        </w:rPr>
        <w:t>”</w:t>
      </w:r>
      <w:r>
        <w:rPr>
          <w:rFonts w:hint="eastAsia"/>
          <w:sz w:val="36"/>
          <w:szCs w:val="44"/>
        </w:rPr>
        <w:t>发明专利转让公示材料</w:t>
      </w:r>
    </w:p>
    <w:p w:rsidR="00E30BB7" w:rsidRDefault="00E30BB7">
      <w:pPr>
        <w:spacing w:line="480" w:lineRule="auto"/>
        <w:rPr>
          <w:sz w:val="36"/>
          <w:szCs w:val="44"/>
        </w:rPr>
      </w:pPr>
    </w:p>
    <w:p w:rsidR="00E30BB7" w:rsidRDefault="005D0AA7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E30BB7" w:rsidRDefault="005D0AA7">
      <w:pPr>
        <w:spacing w:line="480" w:lineRule="auto"/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一种适用于茄果类蔬菜嫁接的接穗再生培育方法</w:t>
      </w:r>
    </w:p>
    <w:p w:rsidR="00E30BB7" w:rsidRDefault="005D0AA7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E30BB7" w:rsidRDefault="005D0AA7">
      <w:pPr>
        <w:spacing w:line="48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由学校园艺学院吴晓蕾等人研发的“</w:t>
      </w:r>
      <w:r>
        <w:rPr>
          <w:sz w:val="28"/>
          <w:szCs w:val="36"/>
        </w:rPr>
        <w:t>一种适用于茄果类蔬菜嫁接的接穗再生培育方法</w:t>
      </w:r>
      <w:r>
        <w:rPr>
          <w:rFonts w:hint="eastAsia"/>
          <w:sz w:val="28"/>
          <w:szCs w:val="36"/>
        </w:rPr>
        <w:t>”已授予发明专利，专利号：</w:t>
      </w:r>
      <w:r>
        <w:rPr>
          <w:sz w:val="28"/>
          <w:szCs w:val="36"/>
        </w:rPr>
        <w:t>ZL 201810190867.6</w:t>
      </w:r>
      <w:r>
        <w:rPr>
          <w:rFonts w:hint="eastAsia"/>
          <w:sz w:val="28"/>
          <w:szCs w:val="36"/>
        </w:rPr>
        <w:t>，专利授权日：</w:t>
      </w:r>
      <w:r>
        <w:rPr>
          <w:sz w:val="28"/>
          <w:szCs w:val="36"/>
        </w:rPr>
        <w:t>20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19</w:t>
      </w:r>
      <w:r>
        <w:rPr>
          <w:rFonts w:hint="eastAsia"/>
          <w:sz w:val="28"/>
          <w:szCs w:val="36"/>
        </w:rPr>
        <w:t>日。</w:t>
      </w:r>
    </w:p>
    <w:p w:rsidR="00E30BB7" w:rsidRDefault="005D0AA7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发明专利转让价格：人民币壹万元整（￥：</w:t>
      </w:r>
      <w:r>
        <w:rPr>
          <w:rFonts w:hint="eastAsia"/>
          <w:sz w:val="28"/>
          <w:szCs w:val="36"/>
        </w:rPr>
        <w:t>10000</w:t>
      </w:r>
      <w:r>
        <w:rPr>
          <w:sz w:val="28"/>
          <w:szCs w:val="36"/>
        </w:rPr>
        <w:t>.00</w:t>
      </w:r>
      <w:r>
        <w:rPr>
          <w:rFonts w:hint="eastAsia"/>
          <w:sz w:val="28"/>
          <w:szCs w:val="36"/>
        </w:rPr>
        <w:t>）</w:t>
      </w:r>
    </w:p>
    <w:p w:rsidR="00E30BB7" w:rsidRDefault="005D0AA7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转让价格形成过程：双方协商</w:t>
      </w:r>
      <w:bookmarkStart w:id="0" w:name="_GoBack"/>
      <w:bookmarkEnd w:id="0"/>
    </w:p>
    <w:p w:rsidR="00E30BB7" w:rsidRDefault="005D0AA7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受让方：定兴县华农蔬菜专业合作社</w:t>
      </w:r>
    </w:p>
    <w:p w:rsidR="00E30BB7" w:rsidRDefault="00E30BB7">
      <w:pPr>
        <w:spacing w:line="480" w:lineRule="auto"/>
        <w:rPr>
          <w:sz w:val="28"/>
          <w:szCs w:val="36"/>
        </w:rPr>
      </w:pPr>
    </w:p>
    <w:p w:rsidR="00E30BB7" w:rsidRDefault="00E30BB7">
      <w:pPr>
        <w:spacing w:line="480" w:lineRule="auto"/>
        <w:rPr>
          <w:sz w:val="28"/>
          <w:szCs w:val="36"/>
        </w:rPr>
      </w:pPr>
    </w:p>
    <w:p w:rsidR="00E30BB7" w:rsidRDefault="00E30BB7">
      <w:pPr>
        <w:spacing w:line="480" w:lineRule="auto"/>
        <w:rPr>
          <w:sz w:val="28"/>
          <w:szCs w:val="36"/>
        </w:rPr>
      </w:pPr>
    </w:p>
    <w:p w:rsidR="00E30BB7" w:rsidRDefault="00E30BB7">
      <w:pPr>
        <w:spacing w:line="480" w:lineRule="auto"/>
        <w:rPr>
          <w:sz w:val="28"/>
          <w:szCs w:val="36"/>
        </w:rPr>
      </w:pPr>
    </w:p>
    <w:p w:rsidR="00E30BB7" w:rsidRDefault="005D0AA7">
      <w:pPr>
        <w:spacing w:line="48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20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日</w:t>
      </w:r>
    </w:p>
    <w:p w:rsidR="00E30BB7" w:rsidRDefault="00E30BB7"/>
    <w:sectPr w:rsidR="00E30BB7" w:rsidSect="00E3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2C266A"/>
    <w:rsid w:val="001F49F8"/>
    <w:rsid w:val="00356C31"/>
    <w:rsid w:val="005C1A81"/>
    <w:rsid w:val="005D0AA7"/>
    <w:rsid w:val="007C3169"/>
    <w:rsid w:val="008433FB"/>
    <w:rsid w:val="00844468"/>
    <w:rsid w:val="00A85681"/>
    <w:rsid w:val="00A92231"/>
    <w:rsid w:val="00B04E86"/>
    <w:rsid w:val="00B85BA8"/>
    <w:rsid w:val="00DF2FB1"/>
    <w:rsid w:val="00E16810"/>
    <w:rsid w:val="00E30BB7"/>
    <w:rsid w:val="00EE0BCF"/>
    <w:rsid w:val="00FA12BA"/>
    <w:rsid w:val="00FD6D29"/>
    <w:rsid w:val="0111326F"/>
    <w:rsid w:val="02093DBD"/>
    <w:rsid w:val="033D7C02"/>
    <w:rsid w:val="0364444F"/>
    <w:rsid w:val="049254F6"/>
    <w:rsid w:val="05994F7E"/>
    <w:rsid w:val="06AE37F1"/>
    <w:rsid w:val="073F0A97"/>
    <w:rsid w:val="074A5A8C"/>
    <w:rsid w:val="07D073B2"/>
    <w:rsid w:val="084531F1"/>
    <w:rsid w:val="08F8286E"/>
    <w:rsid w:val="0A1474CB"/>
    <w:rsid w:val="0A5E020D"/>
    <w:rsid w:val="0C0C3208"/>
    <w:rsid w:val="0C8E4C22"/>
    <w:rsid w:val="0CCC01D9"/>
    <w:rsid w:val="0D1A0569"/>
    <w:rsid w:val="0D9C6444"/>
    <w:rsid w:val="0DA916E7"/>
    <w:rsid w:val="0DC90212"/>
    <w:rsid w:val="0E5458C9"/>
    <w:rsid w:val="0F174ED5"/>
    <w:rsid w:val="0F324509"/>
    <w:rsid w:val="0FA220FC"/>
    <w:rsid w:val="0FAF7534"/>
    <w:rsid w:val="11A55956"/>
    <w:rsid w:val="1218301E"/>
    <w:rsid w:val="121D1393"/>
    <w:rsid w:val="12B1531B"/>
    <w:rsid w:val="13C70A31"/>
    <w:rsid w:val="155755E5"/>
    <w:rsid w:val="15B73DC6"/>
    <w:rsid w:val="15EA2D48"/>
    <w:rsid w:val="15F51816"/>
    <w:rsid w:val="168C4302"/>
    <w:rsid w:val="168D1528"/>
    <w:rsid w:val="16DE14BE"/>
    <w:rsid w:val="17311D92"/>
    <w:rsid w:val="18D12E2F"/>
    <w:rsid w:val="19AC30B3"/>
    <w:rsid w:val="1A8939EC"/>
    <w:rsid w:val="1AEB26FF"/>
    <w:rsid w:val="1CC07398"/>
    <w:rsid w:val="1D952BC9"/>
    <w:rsid w:val="1E1C2CCE"/>
    <w:rsid w:val="1E57659D"/>
    <w:rsid w:val="1E8912F7"/>
    <w:rsid w:val="1EEB79AE"/>
    <w:rsid w:val="1F0736D5"/>
    <w:rsid w:val="200C72CD"/>
    <w:rsid w:val="213C7F4E"/>
    <w:rsid w:val="22BB1424"/>
    <w:rsid w:val="23AF302A"/>
    <w:rsid w:val="26527479"/>
    <w:rsid w:val="26D55800"/>
    <w:rsid w:val="273655A0"/>
    <w:rsid w:val="27CE3D42"/>
    <w:rsid w:val="28E106F2"/>
    <w:rsid w:val="293D44AC"/>
    <w:rsid w:val="29633CB0"/>
    <w:rsid w:val="29A03566"/>
    <w:rsid w:val="29D403AB"/>
    <w:rsid w:val="2AA37C35"/>
    <w:rsid w:val="2BBA1D36"/>
    <w:rsid w:val="2C4325D8"/>
    <w:rsid w:val="2DB974DA"/>
    <w:rsid w:val="2E0C7B3D"/>
    <w:rsid w:val="2E474F85"/>
    <w:rsid w:val="2E58155C"/>
    <w:rsid w:val="2E910846"/>
    <w:rsid w:val="2EB173F4"/>
    <w:rsid w:val="2F0768E2"/>
    <w:rsid w:val="2F7D517F"/>
    <w:rsid w:val="2FEC2431"/>
    <w:rsid w:val="30F6192D"/>
    <w:rsid w:val="31227B91"/>
    <w:rsid w:val="315A164F"/>
    <w:rsid w:val="31B01305"/>
    <w:rsid w:val="3293361C"/>
    <w:rsid w:val="331701A2"/>
    <w:rsid w:val="33956F21"/>
    <w:rsid w:val="33DA547B"/>
    <w:rsid w:val="34DC4B11"/>
    <w:rsid w:val="34EF0091"/>
    <w:rsid w:val="356C2D12"/>
    <w:rsid w:val="35AC4449"/>
    <w:rsid w:val="36031D5E"/>
    <w:rsid w:val="362D2EB0"/>
    <w:rsid w:val="36892AF6"/>
    <w:rsid w:val="369025E9"/>
    <w:rsid w:val="379F3F73"/>
    <w:rsid w:val="37E931A9"/>
    <w:rsid w:val="3835132B"/>
    <w:rsid w:val="38FB4F72"/>
    <w:rsid w:val="39D04E4F"/>
    <w:rsid w:val="3ADB19A0"/>
    <w:rsid w:val="3B3E679E"/>
    <w:rsid w:val="3B557C17"/>
    <w:rsid w:val="3B9C6C2A"/>
    <w:rsid w:val="3C43632A"/>
    <w:rsid w:val="3D2C266A"/>
    <w:rsid w:val="3D732C34"/>
    <w:rsid w:val="3E8A248A"/>
    <w:rsid w:val="3EF22D72"/>
    <w:rsid w:val="413C12B0"/>
    <w:rsid w:val="42E319B1"/>
    <w:rsid w:val="433605DE"/>
    <w:rsid w:val="443E1D41"/>
    <w:rsid w:val="458C3137"/>
    <w:rsid w:val="474D03AE"/>
    <w:rsid w:val="484269A3"/>
    <w:rsid w:val="487816DE"/>
    <w:rsid w:val="48D03B58"/>
    <w:rsid w:val="498124C8"/>
    <w:rsid w:val="49922657"/>
    <w:rsid w:val="4A937EF5"/>
    <w:rsid w:val="4B8C6E80"/>
    <w:rsid w:val="4C5545D5"/>
    <w:rsid w:val="4CD165B2"/>
    <w:rsid w:val="4D7C087E"/>
    <w:rsid w:val="50382933"/>
    <w:rsid w:val="506A0CC7"/>
    <w:rsid w:val="50C6158D"/>
    <w:rsid w:val="511E7035"/>
    <w:rsid w:val="515F7333"/>
    <w:rsid w:val="51E936A6"/>
    <w:rsid w:val="54F537C9"/>
    <w:rsid w:val="551327CA"/>
    <w:rsid w:val="559126AC"/>
    <w:rsid w:val="55BF6F9C"/>
    <w:rsid w:val="55CF75E9"/>
    <w:rsid w:val="5635289E"/>
    <w:rsid w:val="57941D59"/>
    <w:rsid w:val="57FA16DA"/>
    <w:rsid w:val="582841AD"/>
    <w:rsid w:val="586860F0"/>
    <w:rsid w:val="5C0D6524"/>
    <w:rsid w:val="5D352F2D"/>
    <w:rsid w:val="5D411018"/>
    <w:rsid w:val="60683D7C"/>
    <w:rsid w:val="606D1DAA"/>
    <w:rsid w:val="65527BD9"/>
    <w:rsid w:val="667A04CB"/>
    <w:rsid w:val="679E6F0B"/>
    <w:rsid w:val="68C77567"/>
    <w:rsid w:val="69482A1B"/>
    <w:rsid w:val="69621568"/>
    <w:rsid w:val="69B63056"/>
    <w:rsid w:val="69F6576B"/>
    <w:rsid w:val="6BF27102"/>
    <w:rsid w:val="6C032083"/>
    <w:rsid w:val="6E0F5F6A"/>
    <w:rsid w:val="6E9A31A9"/>
    <w:rsid w:val="6F5B557A"/>
    <w:rsid w:val="6FD40622"/>
    <w:rsid w:val="6FFF2827"/>
    <w:rsid w:val="72C042D7"/>
    <w:rsid w:val="731B5FEE"/>
    <w:rsid w:val="73214C4A"/>
    <w:rsid w:val="737C7650"/>
    <w:rsid w:val="741A4FA0"/>
    <w:rsid w:val="76100788"/>
    <w:rsid w:val="774E4AAC"/>
    <w:rsid w:val="77E76C54"/>
    <w:rsid w:val="77F6503D"/>
    <w:rsid w:val="79806007"/>
    <w:rsid w:val="79D72B24"/>
    <w:rsid w:val="7A7D1B28"/>
    <w:rsid w:val="7ABD170D"/>
    <w:rsid w:val="7AFD26D1"/>
    <w:rsid w:val="7B013933"/>
    <w:rsid w:val="7B292E41"/>
    <w:rsid w:val="7B822989"/>
    <w:rsid w:val="7B97406E"/>
    <w:rsid w:val="7C50235F"/>
    <w:rsid w:val="7E6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B7"/>
    <w:pPr>
      <w:widowControl w:val="0"/>
      <w:spacing w:line="360" w:lineRule="exac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E30BB7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E30BB7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E30BB7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E30BB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30BB7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rsid w:val="00E30B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rsid w:val="00E30B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6">
    <w:name w:val="footnote text"/>
    <w:basedOn w:val="a"/>
    <w:qFormat/>
    <w:rsid w:val="00E30BB7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E30BB7"/>
    <w:pPr>
      <w:ind w:firstLineChars="200" w:firstLine="640"/>
    </w:pPr>
  </w:style>
  <w:style w:type="character" w:styleId="HTML">
    <w:name w:val="HTML Typewriter"/>
    <w:rsid w:val="00E30BB7"/>
    <w:rPr>
      <w:rFonts w:ascii="黑体" w:eastAsia="黑体" w:hAnsi="Courier New" w:cs="Courier New"/>
      <w:sz w:val="24"/>
      <w:szCs w:val="24"/>
    </w:rPr>
  </w:style>
  <w:style w:type="paragraph" w:customStyle="1" w:styleId="CharChar13">
    <w:name w:val="Char Char13"/>
    <w:basedOn w:val="a"/>
    <w:qFormat/>
    <w:rsid w:val="00E30BB7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E30BB7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E30BB7"/>
    <w:pPr>
      <w:tabs>
        <w:tab w:val="left" w:pos="720"/>
      </w:tabs>
    </w:pPr>
  </w:style>
  <w:style w:type="paragraph" w:customStyle="1" w:styleId="CharChar132">
    <w:name w:val="Char Char132"/>
    <w:basedOn w:val="a"/>
    <w:qFormat/>
    <w:rsid w:val="00E30BB7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E30BB7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E30BB7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7">
    <w:name w:val="段"/>
    <w:qFormat/>
    <w:rsid w:val="00E30BB7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E30BB7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E30BB7"/>
    <w:pPr>
      <w:spacing w:line="240" w:lineRule="exact"/>
      <w:ind w:firstLine="616"/>
    </w:pPr>
    <w:rPr>
      <w:rFonts w:eastAsiaTheme="majorEastAsia"/>
      <w:sz w:val="24"/>
      <w:szCs w:val="32"/>
    </w:rPr>
  </w:style>
  <w:style w:type="character" w:customStyle="1" w:styleId="Char0">
    <w:name w:val="页脚 Char"/>
    <w:basedOn w:val="a0"/>
    <w:link w:val="a4"/>
    <w:rsid w:val="00E30BB7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E30BB7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30BB7"/>
    <w:rPr>
      <w:rFonts w:ascii="Times New Roman" w:hAnsi="Times New Roman"/>
      <w:kern w:val="2"/>
      <w:sz w:val="18"/>
      <w:szCs w:val="18"/>
    </w:rPr>
  </w:style>
  <w:style w:type="character" w:customStyle="1" w:styleId="NormalCharacter">
    <w:name w:val="NormalCharacter"/>
    <w:semiHidden/>
    <w:rsid w:val="00E30B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ljpnd327</dc:creator>
  <cp:lastModifiedBy>Administrator</cp:lastModifiedBy>
  <cp:revision>9</cp:revision>
  <dcterms:created xsi:type="dcterms:W3CDTF">2018-08-29T12:06:00Z</dcterms:created>
  <dcterms:modified xsi:type="dcterms:W3CDTF">2020-12-15T03:32:00Z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